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8225C" w:rsidRPr="009468B0" w14:paraId="124E90AD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63B934" w14:textId="77777777" w:rsidR="0088225C" w:rsidRPr="009468B0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C4E9E9" w14:textId="77777777" w:rsidR="0088225C" w:rsidRPr="009468B0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88225C" w:rsidRPr="009468B0" w14:paraId="3D7FAF11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10E83B" w14:textId="77777777" w:rsidR="0088225C" w:rsidRPr="009468B0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A9FFCC" w14:textId="77777777" w:rsidR="0088225C" w:rsidRPr="009468B0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EC6D900" w14:textId="77777777" w:rsidR="0088225C" w:rsidRPr="009468B0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33.</w:t>
            </w:r>
          </w:p>
        </w:tc>
      </w:tr>
      <w:tr w:rsidR="0088225C" w:rsidRPr="009468B0" w14:paraId="56D844A6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66BF664" w14:textId="77777777" w:rsidR="0088225C" w:rsidRPr="009468B0" w:rsidRDefault="0088225C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8225C" w:rsidRPr="009468B0" w14:paraId="4A2DC50C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41CE8AD7" w14:textId="77777777" w:rsidR="0088225C" w:rsidRPr="00A30862" w:rsidRDefault="0088225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Gorska Hrvatska – gospodarstvo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BB14195" w14:textId="77777777" w:rsidR="0088225C" w:rsidRPr="00503220" w:rsidRDefault="0088225C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CD198D">
                <w:rPr>
                  <w:rStyle w:val="Hyperlink"/>
                  <w:i/>
                  <w:iCs/>
                  <w:sz w:val="20"/>
                  <w:szCs w:val="20"/>
                </w:rPr>
                <w:t>Gorska Hrvatska – gospodarstvo</w:t>
              </w:r>
            </w:hyperlink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8225C" w:rsidRPr="009468B0" w14:paraId="21EF543B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58ED47FB" w14:textId="77777777" w:rsidR="0088225C" w:rsidRPr="009468B0" w:rsidRDefault="0088225C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gospodarske djelatnosti krajeva Gorske Hrvatske te razumjeti njihovu uvjetovanost prirodno-zemljopisnim uvjetima i važnost za ostale krajeve Republike Hrvatske.</w:t>
            </w:r>
          </w:p>
        </w:tc>
      </w:tr>
      <w:tr w:rsidR="0088225C" w:rsidRPr="009468B0" w14:paraId="2BBE5504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757F326C" w14:textId="77777777" w:rsidR="0088225C" w:rsidRPr="008C0EBD" w:rsidRDefault="0088225C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88225C" w:rsidRPr="009468B0" w14:paraId="36A60E43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3FD056FD" w14:textId="77777777" w:rsidR="0088225C" w:rsidRPr="009468B0" w:rsidRDefault="0088225C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8225C" w:rsidRPr="00C208B7" w14:paraId="16BE8DDE" w14:textId="77777777" w:rsidTr="003E7505">
        <w:tc>
          <w:tcPr>
            <w:tcW w:w="1634" w:type="dxa"/>
            <w:vAlign w:val="center"/>
          </w:tcPr>
          <w:p w14:paraId="1B7DFED4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BA5C05D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0D19637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37C7B11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98A3922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88225C" w:rsidRPr="00C208B7" w14:paraId="07B6ACD4" w14:textId="77777777" w:rsidTr="003E7505">
        <w:tc>
          <w:tcPr>
            <w:tcW w:w="1634" w:type="dxa"/>
          </w:tcPr>
          <w:p w14:paraId="27554030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0C8C304E" w14:textId="77777777" w:rsidR="0088225C" w:rsidRDefault="0088225C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925E305" w14:textId="77777777" w:rsidR="0088225C" w:rsidRPr="001A4282" w:rsidRDefault="0088225C" w:rsidP="003E7505">
            <w:pPr>
              <w:rPr>
                <w:sz w:val="18"/>
                <w:szCs w:val="18"/>
              </w:rPr>
            </w:pPr>
          </w:p>
          <w:p w14:paraId="3D8329FB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6BEE6310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335B57B2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52401D4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0B12AC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7C2EE4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C3C1FC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99B7EDB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4D5E4EEE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3606E33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1479E41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738F055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0CBEF3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AA59F8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EE6940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EC9A60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8F38AD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222901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2FF3D8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4E7C56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A8CA8B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131DD2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0FD3AF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DCBF8D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516F5A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CDBBAF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9FD29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25EF4A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FDC5F9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44B20A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130A4D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230EE2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A2E09E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33F407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C99A3C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D2D9F4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A443C7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6CF5FC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C99BC3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0D5836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A1F244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7C0204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0A3CF4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77540EE4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ECC25D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8D4308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F565DE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F5DE70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074A55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5F73A5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885151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87AB4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03C300B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B0017B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D9BBFF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B2169B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E231E2" w14:textId="77777777" w:rsidR="0088225C" w:rsidRPr="00C208B7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1FA063C0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671F7C83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  <w:p w14:paraId="3DF89D88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5C0527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E291DFD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učenicima nekoliko fotografija gospodarstava razvijenih u Gorskoj Hrvatskoj. Opisujemo fotografije te imenujemo gospodarsku djelatnost koju bismo mogli povezati s fotografijom.</w:t>
            </w:r>
          </w:p>
          <w:p w14:paraId="4A703C90" w14:textId="77777777" w:rsidR="0088225C" w:rsidRPr="00845773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fotografije gospodarskih djelatnosti i pročitati rečenice o njima u DOS-u </w:t>
            </w:r>
            <w:hyperlink r:id="rId6" w:anchor="block-1731226" w:history="1">
              <w:r w:rsidRPr="000B0254">
                <w:rPr>
                  <w:rStyle w:val="Hyperlink"/>
                  <w:i/>
                  <w:iCs/>
                  <w:sz w:val="18"/>
                  <w:szCs w:val="18"/>
                </w:rPr>
                <w:t>Gorska Hrvatska – gospodarstvo</w:t>
              </w:r>
              <w:r w:rsidRPr="000B0254">
                <w:rPr>
                  <w:rStyle w:val="Hyperlink"/>
                  <w:sz w:val="18"/>
                  <w:szCs w:val="18"/>
                </w:rPr>
                <w:t>.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14:paraId="4ED04F5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881373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0310F8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52E7FB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strip u udžbeniku (str. 90). Tražimo Čabar na zemljovidu i razgovaramo o pročitanome: Gdje je proizveden stolac? Gdje se nalazi Čabar? Što mislite, zašto se u Čabru proizvode proizvodi od drva? Što još može biti od drva? Što biste vi proizveli kad biste radili u drvnoj industriji?</w:t>
            </w:r>
          </w:p>
          <w:p w14:paraId="13E78EF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5647405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gospodarskim djelatnostima Gorske Hrvatske u udžbeniku (str. 90). Razgovaramo o pročitanome: Koje su gospodarske djelatnosti Gorske Hrvatske? Koja je gospodarska djelatnost slabo razvijena? Zašto? Koje biljke uspijevaju u gorskim krajevima? Što se uzgaja na planinskim pašnjacima? </w:t>
            </w:r>
          </w:p>
          <w:p w14:paraId="69C3B8E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49A8FD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šume i pilane te opisujemo razvoj drvne industrije. Čitamo rečenice ispod fotografija. Razgovaramo o pročitanome: Zašto su šumarstvo i drvna industrija dobro razvijeni u Gorskoj Hrvatskoj? Što se sve proizvodi u gorskim krajevima? </w:t>
            </w:r>
          </w:p>
          <w:p w14:paraId="088D6EA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4DB731C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zanimljivost o drvnoj biomasi. Razgovaramo: Što je drvna biomasa? Kako ona nastaje? Za što se upotrebljava?</w:t>
            </w:r>
          </w:p>
          <w:p w14:paraId="61DBBC9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5DF726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energetici i turizmu u udžbeniku (str. 91). Razgovaramo o </w:t>
            </w:r>
            <w:r>
              <w:rPr>
                <w:sz w:val="18"/>
                <w:szCs w:val="18"/>
              </w:rPr>
              <w:lastRenderedPageBreak/>
              <w:t>pročitanome: Što su hidroelektrane? Zašto u Gorskoj Hrvatskoj ima hidroelektrana? Zašto je u gorskim krajevima dobro razvijen turizam? Što ljudi mogu raditi zimi, a što ljeti?</w:t>
            </w:r>
          </w:p>
          <w:p w14:paraId="2835C3E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1AA060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2B63DD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46E5DC3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 učitelj zapisuje na ploču naslov i crta mentalnu mapu o gospodarstvu Gorske Hrvatske. Učenici pišu u svoju bilježnicu naslov, crtaju mentalnu mapu i ispunjavaju je.</w:t>
            </w:r>
          </w:p>
          <w:p w14:paraId="190FA55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84771A6" w14:textId="77777777" w:rsidR="0088225C" w:rsidRPr="003F00F3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osmosmjerku u DOS-u </w:t>
            </w:r>
            <w:hyperlink r:id="rId7" w:anchor="block-1731290" w:history="1">
              <w:r w:rsidRPr="000B0254">
                <w:rPr>
                  <w:rStyle w:val="Hyperlink"/>
                  <w:i/>
                  <w:iCs/>
                  <w:sz w:val="18"/>
                  <w:szCs w:val="18"/>
                </w:rPr>
                <w:t>Gorska Hrvatska – gospodarstvo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37DF9BC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86752FF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planinarskih oznaka i čitamo zanimljivost o njima u udžbeniku (str. 91). Usmeno odgovaramo na pitanja zapisana pokraj fotografija. </w:t>
            </w:r>
          </w:p>
          <w:p w14:paraId="4EE7BB3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06A1EC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92). Učiteljica/učitelj obilazi učenike, pomaže im i dodatno objašnjava.</w:t>
            </w:r>
          </w:p>
          <w:p w14:paraId="387EAC42" w14:textId="77777777" w:rsidR="0088225C" w:rsidRPr="00484357" w:rsidRDefault="0088225C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A32B6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4C5F16F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38CBD41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E953D7D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E64E64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FE269F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C06EE9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0FCA90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7ECF04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7CA5D8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9731BC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FFD4DF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3A4470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044E893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E9B28D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117BA1D8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EFCA31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D09E8C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034B77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16F5CD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84AAE8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1650E1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29876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5F3D499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D3C523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E2BACB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C8E28C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4BE04A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8C619C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2D85C61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15CFB0F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718582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BFB753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8CC81A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89749E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EFBC38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89790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3F59B1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04CE57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0C64C6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  <w:r>
              <w:rPr>
                <w:sz w:val="18"/>
                <w:szCs w:val="18"/>
              </w:rPr>
              <w:lastRenderedPageBreak/>
              <w:t>razgovor</w:t>
            </w:r>
          </w:p>
          <w:p w14:paraId="53829F2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521515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A3B8E8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9D7321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FA9C25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E90AA7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EE7850C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02E7E89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5D2AA6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DE0A23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DBCE70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2F90FA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7DB48E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2886C5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6B1BFF1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1D5512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55692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3B0FB2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79FE14E" w14:textId="77777777" w:rsidR="0088225C" w:rsidRPr="00C208B7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</w:tc>
        <w:tc>
          <w:tcPr>
            <w:tcW w:w="1276" w:type="dxa"/>
          </w:tcPr>
          <w:p w14:paraId="2B935AE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F12590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DED717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9262CC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891C77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B9EA21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FBBF456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8996DB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113FE7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7152EE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2B47B4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0EA313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36E6CA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E4A6D6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853C72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10B3E76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0768304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310CD7D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 2.3.</w:t>
            </w:r>
          </w:p>
          <w:p w14:paraId="76A80900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A.2.1.</w:t>
            </w:r>
          </w:p>
          <w:p w14:paraId="276E47F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CCC08C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A7994A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548CD1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4F1DACE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0D63E1B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BD5D00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49AE4D3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254960A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B0D8CA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1D9E66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F68709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B4C1D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57C9B7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865CA19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54070A0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D19A74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C335A1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913CB2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7660DE8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A.2.3.</w:t>
            </w:r>
          </w:p>
          <w:p w14:paraId="61305C9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75CE87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250093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37F060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1651F2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odr A.2.2.</w:t>
            </w:r>
          </w:p>
          <w:p w14:paraId="125274E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05A858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C2335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4383E2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CB5A3E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F5DBC2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A08A300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862079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3CB49A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8D6A03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CCCDEB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A897EB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7CF9AC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270E19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F8C156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C1E1AA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9F1A41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6316A1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0BEC1F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12374D2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8458BB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F0D7C6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36ACA4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2DF8CA5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52350E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6E3D29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D13A4F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5AC0F43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4D2696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721D1F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780796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6BF00C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88D6BE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471F4D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2CB514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CF9AA7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10E893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5B34DA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AB7333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133F29A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0EEA94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EDFFC0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1D3809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9F8EC9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D99E8A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47F093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8904AF6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2986EA5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CD9A162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1106B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C3C6E3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55CB02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FDEE49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4F5656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540F351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7C359C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C57B16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B3DD0A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D796F0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6A6394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1EF9CA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058857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F03CEF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02792D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938926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A545208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7FDBB89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46A30D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FE9E3C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AD4B3D1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D03474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1D2F77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56B72CE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6203110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C06FFB0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38BEAB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9B837E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B45BFC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DDB4947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096F8AA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ACE83B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6FA0349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00F2DCB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15CBEF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E167A5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F615F4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591460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7137E0C4" w14:textId="77777777" w:rsidR="0088225C" w:rsidRPr="00C208B7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</w:tc>
      </w:tr>
      <w:tr w:rsidR="0088225C" w:rsidRPr="00C208B7" w14:paraId="304B9198" w14:textId="77777777" w:rsidTr="003E7505">
        <w:tc>
          <w:tcPr>
            <w:tcW w:w="6516" w:type="dxa"/>
            <w:gridSpan w:val="4"/>
          </w:tcPr>
          <w:p w14:paraId="0610EA9B" w14:textId="77777777" w:rsidR="0088225C" w:rsidRPr="009D0108" w:rsidRDefault="0088225C" w:rsidP="003E7505">
            <w:pPr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  <w:r>
              <w:rPr>
                <w:sz w:val="18"/>
                <w:szCs w:val="18"/>
              </w:rPr>
              <w:br/>
              <w:t xml:space="preserve">                                                </w:t>
            </w:r>
            <w:r>
              <w:rPr>
                <w:b/>
                <w:bCs/>
                <w:sz w:val="16"/>
                <w:szCs w:val="16"/>
              </w:rPr>
              <w:t>GORSKA</w:t>
            </w:r>
            <w:r w:rsidRPr="009D0108">
              <w:rPr>
                <w:b/>
                <w:bCs/>
                <w:sz w:val="16"/>
                <w:szCs w:val="16"/>
              </w:rPr>
              <w:t xml:space="preserve"> HRVATSKA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D0108">
              <w:rPr>
                <w:b/>
                <w:bCs/>
                <w:sz w:val="16"/>
                <w:szCs w:val="16"/>
              </w:rPr>
              <w:t>– GOSPODARSTVO</w:t>
            </w:r>
          </w:p>
          <w:p w14:paraId="5204E884" w14:textId="77777777" w:rsidR="0088225C" w:rsidRDefault="0088225C" w:rsidP="003E7505">
            <w:pPr>
              <w:jc w:val="both"/>
              <w:rPr>
                <w:sz w:val="18"/>
                <w:szCs w:val="18"/>
              </w:rPr>
            </w:pPr>
          </w:p>
          <w:p w14:paraId="2158F03D" w14:textId="77777777" w:rsidR="0088225C" w:rsidRDefault="005B0F12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50A36602">
                <v:group id="_x0000_s1040" style="position:absolute;margin-left:31.65pt;margin-top:6.9pt;width:253pt;height:88.9pt;z-index:251659264" coordorigin="2160,9470" coordsize="5060,177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1" type="#_x0000_t202" style="position:absolute;left:3820;top:10059;width:1760;height:570">
                    <v:textbox style="mso-next-textbox:#_x0000_s1041">
                      <w:txbxContent>
                        <w:p w14:paraId="1F1666B9" w14:textId="77777777" w:rsidR="0088225C" w:rsidRPr="009D0108" w:rsidRDefault="0088225C" w:rsidP="0088225C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GORSKA</w:t>
                          </w:r>
                          <w:r w:rsidRPr="009D0108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HRVATSKA – GOSPODARSTVO</w:t>
                          </w:r>
                        </w:p>
                        <w:p w14:paraId="396F7D88" w14:textId="77777777" w:rsidR="0088225C" w:rsidRPr="009D0108" w:rsidRDefault="0088225C" w:rsidP="008822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2" type="#_x0000_t32" style="position:absolute;left:5560;top:9750;width:460;height:309;flip:y" o:connectortype="straight"/>
                  <v:shape id="_x0000_s1043" type="#_x0000_t32" style="position:absolute;left:3360;top:10629;width:460;height:309;flip:y" o:connectortype="straight"/>
                  <v:shape id="_x0000_s1044" type="#_x0000_t32" style="position:absolute;left:5570;top:10618;width:440;height:281" o:connectortype="straight"/>
                  <v:shape id="_x0000_s1045" type="#_x0000_t32" style="position:absolute;left:3390;top:9788;width:440;height:281" o:connectortype="straight"/>
                  <v:shape id="_x0000_s1046" type="#_x0000_t202" style="position:absolute;left:2180;top:9480;width:1200;height:350">
                    <v:textbox style="mso-next-textbox:#_x0000_s1046">
                      <w:txbxContent>
                        <w:p w14:paraId="052F9856" w14:textId="77777777" w:rsidR="0088225C" w:rsidRPr="009D0108" w:rsidRDefault="0088225C" w:rsidP="0088225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D0108">
                            <w:rPr>
                              <w:sz w:val="16"/>
                              <w:szCs w:val="16"/>
                            </w:rPr>
                            <w:t>poljoprivreda</w:t>
                          </w:r>
                        </w:p>
                      </w:txbxContent>
                    </v:textbox>
                  </v:shape>
                  <v:shape id="_x0000_s1047" type="#_x0000_t202" style="position:absolute;left:2160;top:10898;width:1200;height:350">
                    <v:textbox style="mso-next-textbox:#_x0000_s1047">
                      <w:txbxContent>
                        <w:p w14:paraId="0DF3CB20" w14:textId="77777777" w:rsidR="0088225C" w:rsidRPr="009D0108" w:rsidRDefault="0088225C" w:rsidP="0088225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industrija</w:t>
                          </w:r>
                        </w:p>
                      </w:txbxContent>
                    </v:textbox>
                  </v:shape>
                  <v:shape id="_x0000_s1048" type="#_x0000_t202" style="position:absolute;left:6020;top:9470;width:1200;height:350">
                    <v:textbox style="mso-next-textbox:#_x0000_s1048">
                      <w:txbxContent>
                        <w:p w14:paraId="5CC440B9" w14:textId="77777777" w:rsidR="0088225C" w:rsidRPr="009D0108" w:rsidRDefault="0088225C" w:rsidP="0088225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šumarstvo</w:t>
                          </w:r>
                        </w:p>
                      </w:txbxContent>
                    </v:textbox>
                  </v:shape>
                  <v:shape id="_x0000_s1049" type="#_x0000_t202" style="position:absolute;left:6000;top:10840;width:1200;height:350">
                    <v:textbox style="mso-next-textbox:#_x0000_s1049">
                      <w:txbxContent>
                        <w:p w14:paraId="6FF3D897" w14:textId="77777777" w:rsidR="0088225C" w:rsidRPr="009D0108" w:rsidRDefault="0088225C" w:rsidP="0088225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turizam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C05174B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1A5B8ED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5845614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0E71409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3BF85DC9" w14:textId="77777777" w:rsidR="0088225C" w:rsidRDefault="005B0F12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78D2FC6">
                <v:shape id="_x0000_s1050" type="#_x0000_t32" style="position:absolute;margin-left:155.15pt;margin-top:9.95pt;width:0;height:38.05pt;z-index:251660288" o:connectortype="straight"/>
              </w:pict>
            </w:r>
          </w:p>
          <w:p w14:paraId="4232AA8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CC5FA48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21F56D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4752BF1C" w14:textId="77777777" w:rsidR="0088225C" w:rsidRDefault="005B0F12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6E6E789F">
                <v:shape id="_x0000_s1051" type="#_x0000_t202" style="position:absolute;margin-left:124.65pt;margin-top:4.65pt;width:60.5pt;height:17.5pt;z-index:251661312">
                  <v:textbox style="mso-next-textbox:#_x0000_s1051">
                    <w:txbxContent>
                      <w:p w14:paraId="78C8FB75" w14:textId="77777777" w:rsidR="0088225C" w:rsidRPr="00455D47" w:rsidRDefault="0088225C" w:rsidP="0088225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55D47">
                          <w:rPr>
                            <w:sz w:val="16"/>
                            <w:szCs w:val="16"/>
                          </w:rPr>
                          <w:t>energetika</w:t>
                        </w:r>
                      </w:p>
                    </w:txbxContent>
                  </v:textbox>
                </v:shape>
              </w:pict>
            </w:r>
          </w:p>
          <w:p w14:paraId="4C7A629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E246D3C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67F4362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B48BCFF" w14:textId="77777777" w:rsidR="0088225C" w:rsidRPr="00C208B7" w:rsidRDefault="0088225C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0877DE5" w14:textId="77777777" w:rsidR="0088225C" w:rsidRDefault="0088225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93).</w:t>
            </w:r>
          </w:p>
          <w:p w14:paraId="58F58C63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5F1795C5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26D97E4F" w14:textId="77777777" w:rsidR="0088225C" w:rsidRDefault="0088225C" w:rsidP="003E7505">
            <w:pPr>
              <w:rPr>
                <w:sz w:val="18"/>
                <w:szCs w:val="18"/>
              </w:rPr>
            </w:pPr>
          </w:p>
          <w:p w14:paraId="00CF6B14" w14:textId="77777777" w:rsidR="0088225C" w:rsidRPr="00C208B7" w:rsidRDefault="0088225C" w:rsidP="003E7505">
            <w:pPr>
              <w:rPr>
                <w:sz w:val="18"/>
                <w:szCs w:val="18"/>
              </w:rPr>
            </w:pPr>
          </w:p>
        </w:tc>
      </w:tr>
      <w:tr w:rsidR="0088225C" w:rsidRPr="00C208B7" w14:paraId="21F878C7" w14:textId="77777777" w:rsidTr="003E7505">
        <w:tc>
          <w:tcPr>
            <w:tcW w:w="9062" w:type="dxa"/>
            <w:gridSpan w:val="6"/>
          </w:tcPr>
          <w:p w14:paraId="5E1D37F4" w14:textId="77777777" w:rsidR="0088225C" w:rsidRPr="00C208B7" w:rsidRDefault="0088225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88225C" w:rsidRPr="00C208B7" w14:paraId="40163029" w14:textId="77777777" w:rsidTr="003E7505">
        <w:tc>
          <w:tcPr>
            <w:tcW w:w="4531" w:type="dxa"/>
            <w:gridSpan w:val="2"/>
          </w:tcPr>
          <w:p w14:paraId="543E2017" w14:textId="77777777" w:rsidR="0088225C" w:rsidRPr="00C208B7" w:rsidRDefault="0088225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Učiteljica/učitelj može pripremiti za učenika s usporenim govorno-jezičnim razvojem mentalnu mapu koju će učenik dopuniti. </w:t>
            </w:r>
          </w:p>
        </w:tc>
        <w:tc>
          <w:tcPr>
            <w:tcW w:w="4531" w:type="dxa"/>
            <w:gridSpan w:val="4"/>
          </w:tcPr>
          <w:p w14:paraId="6E61FC3A" w14:textId="77777777" w:rsidR="0088225C" w:rsidRPr="00C208B7" w:rsidRDefault="0088225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gdje sve možemo prenoćiti kada bismo odlučili posjetiti Gorsku Hrvatsku.</w:t>
            </w:r>
          </w:p>
        </w:tc>
      </w:tr>
    </w:tbl>
    <w:p w14:paraId="7AD2EAD7" w14:textId="77777777" w:rsidR="0088225C" w:rsidRPr="00EC7D51" w:rsidRDefault="005B0F12" w:rsidP="0088225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4F43E5C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52" type="#_x0000_t73" style="position:absolute;margin-left:-4.5pt;margin-top:9.2pt;width:8.2pt;height:15.8pt;z-index:251663360;mso-position-horizontal-relative:text;mso-position-vertical-relative:text"/>
        </w:pict>
      </w:r>
      <w:r w:rsidR="0088225C">
        <w:rPr>
          <w:sz w:val="18"/>
        </w:rPr>
        <w:t xml:space="preserve">    Umnožiti nastavni listić te pripremiti </w:t>
      </w:r>
      <w:r w:rsidR="0088225C">
        <w:rPr>
          <w:sz w:val="18"/>
          <w:szCs w:val="18"/>
        </w:rPr>
        <w:t>kartice sa zanimanja povezanima uz gorske krajeve i plakate.</w:t>
      </w:r>
    </w:p>
    <w:p w14:paraId="149955B6" w14:textId="113F9E2A" w:rsidR="007D40DD" w:rsidRPr="0088225C" w:rsidRDefault="007D40DD" w:rsidP="0088225C"/>
    <w:sectPr w:rsidR="007D40DD" w:rsidRPr="0088225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3CBF"/>
    <w:rsid w:val="00054443"/>
    <w:rsid w:val="000B0254"/>
    <w:rsid w:val="000E5689"/>
    <w:rsid w:val="00103CFB"/>
    <w:rsid w:val="0010545D"/>
    <w:rsid w:val="0011191E"/>
    <w:rsid w:val="001824E3"/>
    <w:rsid w:val="001969A7"/>
    <w:rsid w:val="001A4282"/>
    <w:rsid w:val="001F1962"/>
    <w:rsid w:val="002169DF"/>
    <w:rsid w:val="00216C54"/>
    <w:rsid w:val="002565EC"/>
    <w:rsid w:val="002C1F16"/>
    <w:rsid w:val="002E28FF"/>
    <w:rsid w:val="002F72D6"/>
    <w:rsid w:val="003429B4"/>
    <w:rsid w:val="003504DB"/>
    <w:rsid w:val="00383C71"/>
    <w:rsid w:val="003B3278"/>
    <w:rsid w:val="003F00F3"/>
    <w:rsid w:val="004447BA"/>
    <w:rsid w:val="00455532"/>
    <w:rsid w:val="00455D47"/>
    <w:rsid w:val="00484357"/>
    <w:rsid w:val="00503220"/>
    <w:rsid w:val="005418F8"/>
    <w:rsid w:val="005B0F12"/>
    <w:rsid w:val="005F09F0"/>
    <w:rsid w:val="006C68A4"/>
    <w:rsid w:val="006E59DB"/>
    <w:rsid w:val="007823B0"/>
    <w:rsid w:val="007A3BCE"/>
    <w:rsid w:val="007C33D8"/>
    <w:rsid w:val="007C3660"/>
    <w:rsid w:val="007D40DD"/>
    <w:rsid w:val="007D5E80"/>
    <w:rsid w:val="00836798"/>
    <w:rsid w:val="00845773"/>
    <w:rsid w:val="008806AC"/>
    <w:rsid w:val="0088225C"/>
    <w:rsid w:val="008C0EBD"/>
    <w:rsid w:val="008C3E5E"/>
    <w:rsid w:val="00905602"/>
    <w:rsid w:val="009404C6"/>
    <w:rsid w:val="009468B0"/>
    <w:rsid w:val="00A30862"/>
    <w:rsid w:val="00A57156"/>
    <w:rsid w:val="00A6591F"/>
    <w:rsid w:val="00A82DE2"/>
    <w:rsid w:val="00A90ED9"/>
    <w:rsid w:val="00B052A6"/>
    <w:rsid w:val="00B74832"/>
    <w:rsid w:val="00B907A7"/>
    <w:rsid w:val="00BF7028"/>
    <w:rsid w:val="00C208B7"/>
    <w:rsid w:val="00C3221B"/>
    <w:rsid w:val="00CD198D"/>
    <w:rsid w:val="00D01A22"/>
    <w:rsid w:val="00D15AB8"/>
    <w:rsid w:val="00D81FB6"/>
    <w:rsid w:val="00DB7B5D"/>
    <w:rsid w:val="00E02CC8"/>
    <w:rsid w:val="00E43550"/>
    <w:rsid w:val="00EC7D51"/>
    <w:rsid w:val="00EE24A8"/>
    <w:rsid w:val="00EF2396"/>
    <w:rsid w:val="00F45137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6" type="connector" idref="#_x0000_s1043"/>
        <o:r id="V:Rule7" type="connector" idref="#_x0000_s1050"/>
        <o:r id="V:Rule8" type="connector" idref="#_x0000_s1044"/>
        <o:r id="V:Rule9" type="connector" idref="#_x0000_s1042"/>
        <o:r id="V:Rule10" type="connector" idref="#_x0000_s1045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19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1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1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14.html" TargetMode="External"/><Relationship Id="rId5" Type="http://schemas.openxmlformats.org/officeDocument/2006/relationships/hyperlink" Target="https://hr.izzi.digital/DOS/54720/5551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629</Words>
  <Characters>3912</Characters>
  <Application>Microsoft Office Word</Application>
  <DocSecurity>0</DocSecurity>
  <Lines>489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2021-07-07T12:22:00Z</dcterms:modified>
</cp:coreProperties>
</file>